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C5BB" w14:textId="77777777" w:rsidR="00BC6FA3" w:rsidRDefault="00BC6FA3">
      <w:pPr>
        <w:pStyle w:val="Textoindependiente"/>
        <w:rPr>
          <w:rFonts w:ascii="Times New Roman"/>
        </w:rPr>
      </w:pPr>
    </w:p>
    <w:p w14:paraId="6E5BC5BC" w14:textId="77777777" w:rsidR="00BC6FA3" w:rsidRDefault="00BC6FA3">
      <w:pPr>
        <w:pStyle w:val="Textoindependiente"/>
        <w:rPr>
          <w:rFonts w:ascii="Times New Roman"/>
        </w:rPr>
      </w:pPr>
    </w:p>
    <w:p w14:paraId="6E5BC5BD" w14:textId="77777777" w:rsidR="00BC6FA3" w:rsidRDefault="00BC6FA3">
      <w:pPr>
        <w:pStyle w:val="Textoindependiente"/>
        <w:spacing w:before="169"/>
        <w:rPr>
          <w:rFonts w:ascii="Times New Roman"/>
        </w:rPr>
      </w:pPr>
    </w:p>
    <w:p w14:paraId="6E5BC5BE" w14:textId="77777777" w:rsidR="00BC6FA3" w:rsidRDefault="00A07639">
      <w:pPr>
        <w:pStyle w:val="Textoindependiente"/>
        <w:ind w:left="1897" w:right="4011"/>
        <w:rPr>
          <w:rFonts w:ascii="Calibri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E5BC5DD" wp14:editId="6E5BC5DE">
            <wp:simplePos x="0" y="0"/>
            <wp:positionH relativeFrom="page">
              <wp:posOffset>960976</wp:posOffset>
            </wp:positionH>
            <wp:positionV relativeFrom="paragraph">
              <wp:posOffset>-455826</wp:posOffset>
            </wp:positionV>
            <wp:extent cx="932701" cy="8433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701" cy="843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>FEDERACION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AJEDREZ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CASTILLA-LA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MANCHA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C/ FERIA, 10 - 02005 ALBACETE</w:t>
      </w:r>
    </w:p>
    <w:p w14:paraId="6E5BC5BF" w14:textId="77777777" w:rsidR="00BC6FA3" w:rsidRDefault="00A07639">
      <w:pPr>
        <w:pStyle w:val="Textoindependiente"/>
        <w:spacing w:line="193" w:lineRule="exact"/>
        <w:ind w:left="1897"/>
        <w:rPr>
          <w:rFonts w:ascii="Calibri"/>
        </w:rPr>
      </w:pPr>
      <w:r>
        <w:rPr>
          <w:rFonts w:ascii="Calibri"/>
          <w:spacing w:val="-2"/>
        </w:rPr>
        <w:t>N.I.F.:</w:t>
      </w:r>
      <w:r>
        <w:rPr>
          <w:rFonts w:ascii="Calibri"/>
          <w:spacing w:val="8"/>
        </w:rPr>
        <w:t xml:space="preserve"> </w:t>
      </w:r>
      <w:r>
        <w:rPr>
          <w:rFonts w:ascii="Calibri"/>
          <w:spacing w:val="-2"/>
        </w:rPr>
        <w:t>G-45059425</w:t>
      </w:r>
    </w:p>
    <w:p w14:paraId="6E5BC5C0" w14:textId="77777777" w:rsidR="00BC6FA3" w:rsidRDefault="00BC6FA3">
      <w:pPr>
        <w:pStyle w:val="Textoindependiente"/>
        <w:spacing w:before="79"/>
        <w:rPr>
          <w:rFonts w:ascii="Calibri"/>
          <w:sz w:val="24"/>
        </w:rPr>
      </w:pPr>
    </w:p>
    <w:p w14:paraId="6E5BC5C1" w14:textId="77777777" w:rsidR="00BC6FA3" w:rsidRDefault="00A07639">
      <w:pPr>
        <w:pStyle w:val="Ttulo"/>
      </w:pPr>
      <w:r>
        <w:rPr>
          <w:color w:val="001F5F"/>
          <w:spacing w:val="-8"/>
        </w:rPr>
        <w:t>ANEXO</w:t>
      </w:r>
      <w:r>
        <w:rPr>
          <w:color w:val="001F5F"/>
        </w:rPr>
        <w:t xml:space="preserve"> </w:t>
      </w:r>
      <w:r>
        <w:rPr>
          <w:color w:val="001F5F"/>
          <w:spacing w:val="-8"/>
        </w:rPr>
        <w:t>I: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8"/>
        </w:rPr>
        <w:t>INSCRIPCIÓN</w:t>
      </w:r>
      <w:r>
        <w:rPr>
          <w:color w:val="001F5F"/>
          <w:spacing w:val="4"/>
        </w:rPr>
        <w:t xml:space="preserve"> </w:t>
      </w:r>
      <w:r>
        <w:rPr>
          <w:color w:val="001F5F"/>
          <w:spacing w:val="-8"/>
        </w:rPr>
        <w:t>Y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8"/>
        </w:rPr>
        <w:t>ACUERDO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8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8"/>
        </w:rPr>
        <w:t>ENCARGO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8"/>
        </w:rPr>
        <w:t>DE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8"/>
        </w:rPr>
        <w:t>TRATAMIENTO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8"/>
        </w:rPr>
        <w:t>DE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8"/>
        </w:rPr>
        <w:t>DATOS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8"/>
        </w:rPr>
        <w:t>PERSONALES</w:t>
      </w:r>
    </w:p>
    <w:p w14:paraId="6E5BC5C2" w14:textId="77777777" w:rsidR="00BC6FA3" w:rsidRDefault="00A07639">
      <w:pPr>
        <w:spacing w:before="124" w:line="352" w:lineRule="auto"/>
        <w:ind w:left="1892" w:right="1678" w:firstLine="859"/>
        <w:rPr>
          <w:rFonts w:ascii="Calibri" w:hAnsi="Calibri"/>
          <w:b/>
          <w:sz w:val="20"/>
        </w:rPr>
      </w:pPr>
      <w:bookmarkStart w:id="0" w:name="Información_básica_sobre_protección_de_d"/>
      <w:bookmarkEnd w:id="0"/>
      <w:r>
        <w:rPr>
          <w:rFonts w:ascii="Calibri" w:hAnsi="Calibri"/>
          <w:b/>
          <w:sz w:val="20"/>
        </w:rPr>
        <w:t xml:space="preserve">Información básica sobre protección de datos: </w:t>
      </w:r>
      <w:bookmarkStart w:id="1" w:name="Responsable:_Federación_de_Ajedrez_de_Ca"/>
      <w:bookmarkEnd w:id="1"/>
      <w:r>
        <w:rPr>
          <w:rFonts w:ascii="Calibri" w:hAnsi="Calibri"/>
          <w:b/>
          <w:sz w:val="20"/>
          <w:u w:val="single"/>
        </w:rPr>
        <w:t>Responsable</w:t>
      </w:r>
      <w:r>
        <w:rPr>
          <w:rFonts w:ascii="Calibri" w:hAnsi="Calibri"/>
          <w:b/>
          <w:sz w:val="20"/>
        </w:rPr>
        <w:t>: Federación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Ajedrez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Castilla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Mancha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(FACLM)</w:t>
      </w:r>
    </w:p>
    <w:p w14:paraId="6E5BC5C3" w14:textId="77777777" w:rsidR="00BC6FA3" w:rsidRDefault="00A07639">
      <w:pPr>
        <w:pStyle w:val="Textoindependiente"/>
        <w:spacing w:before="72"/>
        <w:ind w:left="135"/>
      </w:pPr>
      <w:r>
        <w:rPr>
          <w:b/>
          <w:u w:val="single"/>
        </w:rPr>
        <w:t>Finalidades</w:t>
      </w:r>
      <w:r>
        <w:t>: Gestionar su solicitud. Realizar comunicaciones de las gestiones solicitadas y servicios que ofrece la FACLM, información sobre eventos que pueda resultar de su interés.</w:t>
      </w:r>
    </w:p>
    <w:p w14:paraId="6E5BC5C4" w14:textId="77777777" w:rsidR="00BC6FA3" w:rsidRDefault="00A07639">
      <w:pPr>
        <w:spacing w:before="116"/>
        <w:ind w:left="135"/>
        <w:rPr>
          <w:sz w:val="16"/>
        </w:rPr>
      </w:pPr>
      <w:r>
        <w:rPr>
          <w:b/>
          <w:sz w:val="16"/>
          <w:u w:val="single"/>
        </w:rPr>
        <w:t>Legitimación</w:t>
      </w:r>
      <w:r>
        <w:rPr>
          <w:sz w:val="16"/>
        </w:rPr>
        <w:t>:</w:t>
      </w:r>
      <w:r>
        <w:rPr>
          <w:spacing w:val="-7"/>
          <w:sz w:val="16"/>
        </w:rPr>
        <w:t xml:space="preserve"> </w:t>
      </w:r>
      <w:r>
        <w:rPr>
          <w:sz w:val="16"/>
        </w:rPr>
        <w:t>Consentimiento</w:t>
      </w:r>
      <w:r>
        <w:rPr>
          <w:spacing w:val="-6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interesado.</w:t>
      </w:r>
    </w:p>
    <w:p w14:paraId="6E5BC5C5" w14:textId="77777777" w:rsidR="00BC6FA3" w:rsidRDefault="00A07639">
      <w:pPr>
        <w:pStyle w:val="Textoindependiente"/>
        <w:spacing w:before="124"/>
        <w:ind w:left="135"/>
      </w:pPr>
      <w:r>
        <w:rPr>
          <w:b/>
          <w:u w:val="single"/>
        </w:rPr>
        <w:t>Destinatarios</w:t>
      </w:r>
      <w:r>
        <w:t>: No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cederán</w:t>
      </w:r>
      <w:r>
        <w:rPr>
          <w:spacing w:val="-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a terceros,</w:t>
      </w:r>
      <w:r>
        <w:rPr>
          <w:spacing w:val="-4"/>
        </w:rPr>
        <w:t xml:space="preserve"> </w:t>
      </w:r>
      <w:r>
        <w:t>salvo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Privacidad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FACLM.</w:t>
      </w:r>
    </w:p>
    <w:p w14:paraId="6E5BC5C6" w14:textId="77777777" w:rsidR="00BC6FA3" w:rsidRDefault="00A07639">
      <w:pPr>
        <w:pStyle w:val="Textoindependiente"/>
        <w:spacing w:before="118"/>
        <w:ind w:left="136" w:right="249" w:firstLine="719"/>
        <w:jc w:val="both"/>
      </w:pPr>
      <w:r>
        <w:t>Finalidades que requieren consentimiento: le informamos de que las actividades de la FACLM podrán ser retransmitidas en directo, grabadas en vídeo y difundidas en cualquiera de los medios audiovisuales y/o espacios web de Federación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Ajedrez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Castilla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Mancha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otros</w:t>
      </w:r>
      <w:r>
        <w:rPr>
          <w:spacing w:val="-2"/>
        </w:rPr>
        <w:t xml:space="preserve"> </w:t>
      </w:r>
      <w:r>
        <w:t>medios</w:t>
      </w:r>
      <w:r>
        <w:rPr>
          <w:spacing w:val="-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consecuencia,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posible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imagen</w:t>
      </w:r>
      <w:r>
        <w:rPr>
          <w:spacing w:val="-9"/>
        </w:rPr>
        <w:t xml:space="preserve"> </w:t>
      </w:r>
      <w:r>
        <w:t>sea captada, grabada y/o reproducida de modo accesorio a la actividad principal. En aquellos casos en los que usted participe realizando preguntas o comentarios, estos podrán ser grabados. Si la actividad se emitiese en directo a través de cualquier medio</w:t>
      </w:r>
      <w:r>
        <w:rPr>
          <w:spacing w:val="-1"/>
        </w:rPr>
        <w:t xml:space="preserve"> </w:t>
      </w:r>
      <w:r>
        <w:t>su mera presencia en la</w:t>
      </w:r>
      <w:r>
        <w:rPr>
          <w:spacing w:val="-5"/>
        </w:rPr>
        <w:t xml:space="preserve"> </w:t>
      </w:r>
      <w:r>
        <w:t>sala</w:t>
      </w:r>
      <w:r>
        <w:rPr>
          <w:spacing w:val="-1"/>
        </w:rPr>
        <w:t xml:space="preserve"> </w:t>
      </w:r>
      <w:r>
        <w:t>supone que</w:t>
      </w:r>
      <w:r>
        <w:rPr>
          <w:spacing w:val="-1"/>
        </w:rPr>
        <w:t xml:space="preserve"> </w:t>
      </w:r>
      <w:r>
        <w:t>Vd. necesariamente</w:t>
      </w:r>
      <w:r>
        <w:rPr>
          <w:spacing w:val="-1"/>
        </w:rPr>
        <w:t xml:space="preserve"> </w:t>
      </w:r>
      <w:r>
        <w:t>consiente en la</w:t>
      </w:r>
      <w:r>
        <w:rPr>
          <w:spacing w:val="-5"/>
        </w:rPr>
        <w:t xml:space="preserve"> </w:t>
      </w:r>
      <w:r>
        <w:t>captación, reproducción</w:t>
      </w:r>
      <w:r>
        <w:rPr>
          <w:spacing w:val="-1"/>
        </w:rPr>
        <w:t xml:space="preserve"> </w:t>
      </w:r>
      <w:r>
        <w:t>y/o emisión. En los demás casos podrá oponerse al</w:t>
      </w:r>
      <w:r>
        <w:t xml:space="preserve"> uso posterior de sus imágenes indicándolo en el momento de su intervención.</w:t>
      </w:r>
    </w:p>
    <w:p w14:paraId="6E5BC5C7" w14:textId="77777777" w:rsidR="00BC6FA3" w:rsidRDefault="00BC6FA3">
      <w:pPr>
        <w:pStyle w:val="Textoindependiente"/>
        <w:spacing w:before="122"/>
      </w:pPr>
    </w:p>
    <w:p w14:paraId="6E5BC5C8" w14:textId="77777777" w:rsidR="00BC6FA3" w:rsidRDefault="00A07639">
      <w:pPr>
        <w:pStyle w:val="Textoindependiente"/>
        <w:ind w:left="96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E5BC5DF" wp14:editId="6E5BC5E0">
                <wp:simplePos x="0" y="0"/>
                <wp:positionH relativeFrom="page">
                  <wp:posOffset>1009650</wp:posOffset>
                </wp:positionH>
                <wp:positionV relativeFrom="paragraph">
                  <wp:posOffset>34999</wp:posOffset>
                </wp:positionV>
                <wp:extent cx="215900" cy="2159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0"/>
                              </a:moveTo>
                              <a:lnTo>
                                <a:pt x="215900" y="0"/>
                              </a:lnTo>
                              <a:lnTo>
                                <a:pt x="215900" y="215900"/>
                              </a:lnTo>
                              <a:lnTo>
                                <a:pt x="0" y="2159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91376" id="Graphic 2" o:spid="_x0000_s1026" style="position:absolute;margin-left:79.5pt;margin-top:2.75pt;width:17pt;height:1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" path="m,l215900,r,215900l,215900,,xe" filled="f" strokeweight="1pt">
                <v:path arrowok="t"/>
                <w10:wrap anchorx="page"/>
              </v:shape>
            </w:pict>
          </mc:Fallback>
        </mc:AlternateContent>
      </w:r>
      <w:r>
        <w:t>NO</w:t>
      </w:r>
      <w:r>
        <w:rPr>
          <w:spacing w:val="-8"/>
        </w:rPr>
        <w:t xml:space="preserve"> </w:t>
      </w:r>
      <w:r>
        <w:t>CONSIENTO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envío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comunicaciones</w:t>
      </w:r>
      <w:r>
        <w:rPr>
          <w:spacing w:val="-7"/>
        </w:rPr>
        <w:t xml:space="preserve"> </w:t>
      </w:r>
      <w:r>
        <w:t>comerciales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vía</w:t>
      </w:r>
      <w:r>
        <w:rPr>
          <w:spacing w:val="-6"/>
        </w:rPr>
        <w:t xml:space="preserve"> </w:t>
      </w:r>
      <w:r>
        <w:t>electrónica</w:t>
      </w:r>
      <w:r>
        <w:rPr>
          <w:spacing w:val="-6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futuros</w:t>
      </w:r>
      <w:r>
        <w:rPr>
          <w:spacing w:val="-3"/>
        </w:rPr>
        <w:t xml:space="preserve"> </w:t>
      </w:r>
      <w:r>
        <w:t>eventos</w:t>
      </w:r>
      <w:r>
        <w:rPr>
          <w:spacing w:val="-3"/>
        </w:rPr>
        <w:t xml:space="preserve"> </w:t>
      </w:r>
      <w:r>
        <w:t>organizados</w:t>
      </w:r>
      <w:r>
        <w:rPr>
          <w:spacing w:val="-3"/>
        </w:rPr>
        <w:t xml:space="preserve"> </w:t>
      </w:r>
      <w:r>
        <w:t>por Federación de Ajedrez de Castilla la Mancha que puedan resultar de mi interés.</w:t>
      </w:r>
    </w:p>
    <w:p w14:paraId="6E5BC5C9" w14:textId="77777777" w:rsidR="00BC6FA3" w:rsidRDefault="00BC6FA3">
      <w:pPr>
        <w:pStyle w:val="Textoindependiente"/>
      </w:pPr>
    </w:p>
    <w:p w14:paraId="6E5BC5CA" w14:textId="77777777" w:rsidR="00BC6FA3" w:rsidRDefault="00A07639">
      <w:pPr>
        <w:pStyle w:val="Textoindependiente"/>
        <w:ind w:left="255" w:right="249"/>
        <w:jc w:val="both"/>
      </w:pPr>
      <w:r>
        <w:rPr>
          <w:b/>
          <w:u w:val="single"/>
        </w:rPr>
        <w:t>Derechos</w:t>
      </w:r>
      <w:r>
        <w:t>:</w:t>
      </w:r>
      <w:r>
        <w:rPr>
          <w:spacing w:val="-10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derecho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acceder,</w:t>
      </w:r>
      <w:r>
        <w:rPr>
          <w:spacing w:val="-10"/>
        </w:rPr>
        <w:t xml:space="preserve"> </w:t>
      </w:r>
      <w:r>
        <w:t>rectificar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suprimir</w:t>
      </w:r>
      <w:r>
        <w:rPr>
          <w:spacing w:val="-10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datos,</w:t>
      </w:r>
      <w:r>
        <w:rPr>
          <w:spacing w:val="-6"/>
        </w:rPr>
        <w:t xml:space="preserve"> </w:t>
      </w:r>
      <w:r>
        <w:t>así</w:t>
      </w:r>
      <w:r>
        <w:rPr>
          <w:spacing w:val="-10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otros</w:t>
      </w:r>
      <w:r>
        <w:rPr>
          <w:spacing w:val="-7"/>
        </w:rPr>
        <w:t xml:space="preserve"> </w:t>
      </w:r>
      <w:r>
        <w:t>derecho,</w:t>
      </w:r>
      <w:r>
        <w:rPr>
          <w:spacing w:val="-10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explica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 xml:space="preserve">información adicional. Información adicional: Puede consultar la información adicional y detallada sobre Protección de Datos en </w:t>
      </w:r>
      <w:hyperlink r:id="rId5">
        <w:r w:rsidR="00BC6FA3">
          <w:rPr>
            <w:color w:val="0562C1"/>
            <w:spacing w:val="-2"/>
            <w:u w:val="single" w:color="0000FF"/>
          </w:rPr>
          <w:t>www.faclm.org</w:t>
        </w:r>
      </w:hyperlink>
    </w:p>
    <w:p w14:paraId="6E5BC5CB" w14:textId="77777777" w:rsidR="00BC6FA3" w:rsidRDefault="00A07639">
      <w:pPr>
        <w:spacing w:before="99"/>
        <w:ind w:left="3" w:right="1"/>
        <w:jc w:val="center"/>
        <w:rPr>
          <w:rFonts w:ascii="Calibri" w:hAnsi="Calibri"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5BC5E1" wp14:editId="6E5BC5E2">
                <wp:simplePos x="0" y="0"/>
                <wp:positionH relativeFrom="page">
                  <wp:posOffset>880872</wp:posOffset>
                </wp:positionH>
                <wp:positionV relativeFrom="paragraph">
                  <wp:posOffset>253854</wp:posOffset>
                </wp:positionV>
                <wp:extent cx="579755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797296" y="6108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6DE60" id="Graphic 3" o:spid="_x0000_s1026" style="position:absolute;margin-left:69.35pt;margin-top:20pt;width:456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" path="m5797296,l,,,6108r5797296,l579729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i/>
          <w:color w:val="FF0000"/>
        </w:rPr>
        <w:t>Rellénese</w:t>
      </w:r>
      <w:r>
        <w:rPr>
          <w:rFonts w:ascii="Calibri" w:hAnsi="Calibri"/>
          <w:i/>
          <w:color w:val="FF0000"/>
          <w:spacing w:val="-4"/>
        </w:rPr>
        <w:t xml:space="preserve"> </w:t>
      </w:r>
      <w:r>
        <w:rPr>
          <w:rFonts w:ascii="Calibri" w:hAnsi="Calibri"/>
          <w:i/>
          <w:color w:val="FF0000"/>
        </w:rPr>
        <w:t>sólo</w:t>
      </w:r>
      <w:r>
        <w:rPr>
          <w:rFonts w:ascii="Calibri" w:hAnsi="Calibri"/>
          <w:i/>
          <w:color w:val="FF0000"/>
          <w:spacing w:val="-2"/>
        </w:rPr>
        <w:t xml:space="preserve"> </w:t>
      </w:r>
      <w:r>
        <w:rPr>
          <w:rFonts w:ascii="Calibri" w:hAnsi="Calibri"/>
          <w:i/>
          <w:color w:val="FF0000"/>
        </w:rPr>
        <w:t>el</w:t>
      </w:r>
      <w:r>
        <w:rPr>
          <w:rFonts w:ascii="Calibri" w:hAnsi="Calibri"/>
          <w:i/>
          <w:color w:val="FF0000"/>
          <w:spacing w:val="-2"/>
        </w:rPr>
        <w:t xml:space="preserve"> </w:t>
      </w:r>
      <w:r>
        <w:rPr>
          <w:rFonts w:ascii="Calibri" w:hAnsi="Calibri"/>
          <w:i/>
          <w:color w:val="FF0000"/>
        </w:rPr>
        <w:t>caso</w:t>
      </w:r>
      <w:r>
        <w:rPr>
          <w:rFonts w:ascii="Calibri" w:hAnsi="Calibri"/>
          <w:i/>
          <w:color w:val="FF0000"/>
          <w:spacing w:val="-2"/>
        </w:rPr>
        <w:t xml:space="preserve"> </w:t>
      </w:r>
      <w:r>
        <w:rPr>
          <w:rFonts w:ascii="Calibri" w:hAnsi="Calibri"/>
          <w:i/>
          <w:color w:val="FF0000"/>
        </w:rPr>
        <w:t>que</w:t>
      </w:r>
      <w:r>
        <w:rPr>
          <w:rFonts w:ascii="Calibri" w:hAnsi="Calibri"/>
          <w:i/>
          <w:color w:val="FF0000"/>
          <w:spacing w:val="-3"/>
        </w:rPr>
        <w:t xml:space="preserve"> </w:t>
      </w:r>
      <w:r>
        <w:rPr>
          <w:rFonts w:ascii="Calibri" w:hAnsi="Calibri"/>
          <w:i/>
          <w:color w:val="FF0000"/>
          <w:spacing w:val="-2"/>
        </w:rPr>
        <w:t>proceda</w:t>
      </w:r>
    </w:p>
    <w:p w14:paraId="6E5BC5CC" w14:textId="77777777" w:rsidR="00BC6FA3" w:rsidRDefault="00A07639">
      <w:pPr>
        <w:spacing w:before="246"/>
        <w:ind w:left="2" w:right="3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sz w:val="24"/>
          <w:u w:val="single"/>
        </w:rPr>
        <w:t>ACEPTACIÓN</w:t>
      </w:r>
      <w:r>
        <w:rPr>
          <w:rFonts w:ascii="Calibri" w:hAnsi="Calibri"/>
          <w:spacing w:val="-6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DE</w:t>
      </w:r>
      <w:r>
        <w:rPr>
          <w:rFonts w:ascii="Calibri" w:hAnsi="Calibri"/>
          <w:spacing w:val="-5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TRATAMIENTO</w:t>
      </w:r>
      <w:r>
        <w:rPr>
          <w:rFonts w:ascii="Calibri" w:hAnsi="Calibri"/>
          <w:spacing w:val="-4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DE</w:t>
      </w:r>
      <w:r>
        <w:rPr>
          <w:rFonts w:ascii="Calibri" w:hAnsi="Calibri"/>
          <w:spacing w:val="-5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DATOS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PERSONALES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PERSONAS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MAYORES</w:t>
      </w:r>
      <w:r>
        <w:rPr>
          <w:rFonts w:ascii="Calibri" w:hAnsi="Calibri"/>
          <w:b/>
          <w:spacing w:val="-1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 xml:space="preserve">DE 16 </w:t>
      </w:r>
      <w:r>
        <w:rPr>
          <w:rFonts w:ascii="Calibri" w:hAnsi="Calibri"/>
          <w:b/>
          <w:spacing w:val="-4"/>
          <w:sz w:val="24"/>
          <w:u w:val="single"/>
        </w:rPr>
        <w:t>AÑOS</w:t>
      </w:r>
    </w:p>
    <w:p w14:paraId="6E5BC5CD" w14:textId="77777777" w:rsidR="00BC6FA3" w:rsidRDefault="00A07639">
      <w:pPr>
        <w:pStyle w:val="Textoindependiente"/>
        <w:spacing w:before="155"/>
        <w:ind w:left="265"/>
      </w:pPr>
      <w:r>
        <w:t>Dª.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5"/>
        </w:rPr>
        <w:t>D.</w:t>
      </w:r>
    </w:p>
    <w:p w14:paraId="6E5BC5CE" w14:textId="77777777" w:rsidR="00BC6FA3" w:rsidRDefault="00A07639">
      <w:pPr>
        <w:pStyle w:val="Textoindependiente"/>
        <w:spacing w:before="129"/>
        <w:ind w:left="256"/>
      </w:pPr>
      <w:r>
        <w:t>con</w:t>
      </w:r>
      <w:r>
        <w:rPr>
          <w:spacing w:val="-3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5"/>
        </w:rPr>
        <w:t>NIF</w:t>
      </w:r>
    </w:p>
    <w:p w14:paraId="6E5BC5CF" w14:textId="77777777" w:rsidR="00BC6FA3" w:rsidRDefault="00A07639">
      <w:pPr>
        <w:pStyle w:val="Textoindependiente"/>
        <w:spacing w:before="128" w:line="357" w:lineRule="auto"/>
        <w:ind w:left="256"/>
      </w:pPr>
      <w:r>
        <w:t>ACEPTO</w:t>
      </w:r>
      <w:r>
        <w:rPr>
          <w:spacing w:val="21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tratamiento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datos</w:t>
      </w:r>
      <w:r>
        <w:rPr>
          <w:spacing w:val="21"/>
        </w:rPr>
        <w:t xml:space="preserve"> </w:t>
      </w:r>
      <w:r>
        <w:t>personales</w:t>
      </w:r>
      <w:r>
        <w:rPr>
          <w:spacing w:val="21"/>
        </w:rPr>
        <w:t xml:space="preserve"> </w:t>
      </w:r>
      <w:r>
        <w:t>conforme</w:t>
      </w:r>
      <w:r>
        <w:rPr>
          <w:spacing w:val="22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Política</w:t>
      </w:r>
      <w:r>
        <w:rPr>
          <w:spacing w:val="1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Privacidad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FACLM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conforme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Ley</w:t>
      </w:r>
      <w:r>
        <w:rPr>
          <w:spacing w:val="21"/>
        </w:rPr>
        <w:t xml:space="preserve"> </w:t>
      </w:r>
      <w:r>
        <w:t>de Protección de Datos y en los términos establecidos por la misma.</w:t>
      </w:r>
    </w:p>
    <w:p w14:paraId="6E5BC5D0" w14:textId="28ED237E" w:rsidR="00BC6FA3" w:rsidRDefault="00A07639">
      <w:pPr>
        <w:pStyle w:val="Textoindependiente"/>
        <w:tabs>
          <w:tab w:val="left" w:pos="5060"/>
          <w:tab w:val="left" w:pos="5977"/>
          <w:tab w:val="left" w:pos="7263"/>
        </w:tabs>
        <w:spacing w:before="51"/>
        <w:ind w:left="1979"/>
      </w:pPr>
      <w:r>
        <w:rPr>
          <w:spacing w:val="-5"/>
        </w:rPr>
        <w:t>En</w:t>
      </w:r>
      <w:r>
        <w:tab/>
        <w:t>,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2026</w:t>
      </w:r>
    </w:p>
    <w:p w14:paraId="6E5BC5D1" w14:textId="77777777" w:rsidR="00BC6FA3" w:rsidRDefault="00A07639">
      <w:pPr>
        <w:spacing w:before="136"/>
        <w:ind w:left="2" w:right="3"/>
        <w:jc w:val="center"/>
        <w:rPr>
          <w:rFonts w:ascii="Calibri"/>
          <w:i/>
          <w:sz w:val="20"/>
        </w:rPr>
      </w:pPr>
      <w:r>
        <w:rPr>
          <w:rFonts w:ascii="Calibri"/>
          <w:i/>
          <w:spacing w:val="-2"/>
          <w:sz w:val="20"/>
        </w:rPr>
        <w:t>Firma:</w:t>
      </w:r>
    </w:p>
    <w:p w14:paraId="6E5BC5D2" w14:textId="77777777" w:rsidR="00BC6FA3" w:rsidRDefault="00BC6FA3">
      <w:pPr>
        <w:pStyle w:val="Textoindependiente"/>
        <w:rPr>
          <w:rFonts w:ascii="Calibri"/>
          <w:i/>
          <w:sz w:val="20"/>
        </w:rPr>
      </w:pPr>
    </w:p>
    <w:p w14:paraId="6E5BC5D3" w14:textId="77777777" w:rsidR="00BC6FA3" w:rsidRDefault="00A07639">
      <w:pPr>
        <w:pStyle w:val="Textoindependiente"/>
        <w:spacing w:before="235"/>
        <w:rPr>
          <w:rFonts w:ascii="Calibri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5BC5E3" wp14:editId="6E5BC5E4">
                <wp:simplePos x="0" y="0"/>
                <wp:positionH relativeFrom="page">
                  <wp:posOffset>880872</wp:posOffset>
                </wp:positionH>
                <wp:positionV relativeFrom="paragraph">
                  <wp:posOffset>319978</wp:posOffset>
                </wp:positionV>
                <wp:extent cx="579755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797296" y="6108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CA824" id="Graphic 4" o:spid="_x0000_s1026" style="position:absolute;margin-left:69.35pt;margin-top:25.2pt;width:456.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" path="m5797296,l,,,6108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5BC5D4" w14:textId="77777777" w:rsidR="00BC6FA3" w:rsidRDefault="00A07639">
      <w:pPr>
        <w:spacing w:before="184"/>
        <w:ind w:left="231"/>
        <w:rPr>
          <w:rFonts w:ascii="Calibri" w:hAnsi="Calibri"/>
          <w:b/>
          <w:sz w:val="24"/>
        </w:rPr>
      </w:pPr>
      <w:bookmarkStart w:id="2" w:name="ACEPTACIÓN_DE_TRATAMIENTO_DE_DATOS_PERSO"/>
      <w:bookmarkEnd w:id="2"/>
      <w:r>
        <w:rPr>
          <w:rFonts w:ascii="Calibri" w:hAnsi="Calibri"/>
          <w:sz w:val="24"/>
          <w:u w:val="single"/>
        </w:rPr>
        <w:t>ACEPTACIÓN</w:t>
      </w:r>
      <w:r>
        <w:rPr>
          <w:rFonts w:ascii="Calibri" w:hAnsi="Calibri"/>
          <w:spacing w:val="-6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DE</w:t>
      </w:r>
      <w:r>
        <w:rPr>
          <w:rFonts w:ascii="Calibri" w:hAnsi="Calibri"/>
          <w:spacing w:val="-5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TRATAMIENTO</w:t>
      </w:r>
      <w:r>
        <w:rPr>
          <w:rFonts w:ascii="Calibri" w:hAnsi="Calibri"/>
          <w:spacing w:val="-4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DE</w:t>
      </w:r>
      <w:r>
        <w:rPr>
          <w:rFonts w:ascii="Calibri" w:hAnsi="Calibri"/>
          <w:spacing w:val="-5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DATOS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PERSONALES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PERSONAS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MENORES</w:t>
      </w:r>
      <w:r>
        <w:rPr>
          <w:rFonts w:ascii="Calibri" w:hAnsi="Calibri"/>
          <w:b/>
          <w:spacing w:val="-1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 xml:space="preserve">DE 16 </w:t>
      </w:r>
      <w:r>
        <w:rPr>
          <w:rFonts w:ascii="Calibri" w:hAnsi="Calibri"/>
          <w:b/>
          <w:spacing w:val="-4"/>
          <w:sz w:val="24"/>
          <w:u w:val="single"/>
        </w:rPr>
        <w:t>AÑOS</w:t>
      </w:r>
    </w:p>
    <w:p w14:paraId="6E5BC5D5" w14:textId="77777777" w:rsidR="00BC6FA3" w:rsidRDefault="00BC6FA3">
      <w:pPr>
        <w:pStyle w:val="Textoindependiente"/>
        <w:rPr>
          <w:rFonts w:ascii="Calibri"/>
          <w:b/>
        </w:rPr>
      </w:pPr>
    </w:p>
    <w:p w14:paraId="6E5BC5D6" w14:textId="77777777" w:rsidR="00BC6FA3" w:rsidRDefault="00BC6FA3">
      <w:pPr>
        <w:pStyle w:val="Textoindependiente"/>
        <w:spacing w:before="43"/>
        <w:rPr>
          <w:rFonts w:ascii="Calibri"/>
          <w:b/>
        </w:rPr>
      </w:pPr>
    </w:p>
    <w:p w14:paraId="6E5BC5D7" w14:textId="77777777" w:rsidR="00BC6FA3" w:rsidRDefault="00A07639">
      <w:pPr>
        <w:pStyle w:val="Textoindependiente"/>
        <w:ind w:left="256"/>
      </w:pPr>
      <w:r>
        <w:t>Dª.</w:t>
      </w:r>
      <w:r>
        <w:rPr>
          <w:spacing w:val="-5"/>
        </w:rPr>
        <w:t xml:space="preserve"> </w:t>
      </w:r>
      <w:r>
        <w:t xml:space="preserve">/ </w:t>
      </w:r>
      <w:r>
        <w:rPr>
          <w:spacing w:val="-5"/>
        </w:rPr>
        <w:t>D.</w:t>
      </w:r>
    </w:p>
    <w:p w14:paraId="6E5BC5D8" w14:textId="77777777" w:rsidR="00BC6FA3" w:rsidRDefault="00A07639">
      <w:pPr>
        <w:pStyle w:val="Textoindependiente"/>
        <w:spacing w:before="128"/>
        <w:ind w:left="256"/>
      </w:pPr>
      <w:r>
        <w:t>con</w:t>
      </w:r>
      <w:r>
        <w:rPr>
          <w:spacing w:val="-3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5"/>
        </w:rPr>
        <w:t>NIF</w:t>
      </w:r>
    </w:p>
    <w:p w14:paraId="6E5BC5D9" w14:textId="77777777" w:rsidR="00BC6FA3" w:rsidRDefault="00A07639">
      <w:pPr>
        <w:pStyle w:val="Textoindependiente"/>
        <w:spacing w:before="128"/>
        <w:ind w:left="256"/>
      </w:pPr>
      <w:r>
        <w:t>en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condición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TUTOR</w:t>
      </w:r>
      <w:r>
        <w:rPr>
          <w:spacing w:val="1"/>
        </w:rPr>
        <w:t xml:space="preserve"> </w:t>
      </w:r>
      <w:r>
        <w:t xml:space="preserve">del </w:t>
      </w:r>
      <w:r>
        <w:rPr>
          <w:spacing w:val="-2"/>
        </w:rPr>
        <w:t>menor:</w:t>
      </w:r>
    </w:p>
    <w:p w14:paraId="6E5BC5DA" w14:textId="77777777" w:rsidR="00BC6FA3" w:rsidRDefault="00A07639">
      <w:pPr>
        <w:pStyle w:val="Textoindependiente"/>
        <w:spacing w:before="90" w:line="362" w:lineRule="auto"/>
        <w:ind w:left="256"/>
      </w:pPr>
      <w:r>
        <w:t>ACEPTO</w:t>
      </w:r>
      <w:r>
        <w:rPr>
          <w:spacing w:val="21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tratamiento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datos</w:t>
      </w:r>
      <w:r>
        <w:rPr>
          <w:spacing w:val="21"/>
        </w:rPr>
        <w:t xml:space="preserve"> </w:t>
      </w:r>
      <w:r>
        <w:t>personales</w:t>
      </w:r>
      <w:r>
        <w:rPr>
          <w:spacing w:val="21"/>
        </w:rPr>
        <w:t xml:space="preserve"> </w:t>
      </w:r>
      <w:r>
        <w:t>conforme</w:t>
      </w:r>
      <w:r>
        <w:rPr>
          <w:spacing w:val="22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Política</w:t>
      </w:r>
      <w:r>
        <w:rPr>
          <w:spacing w:val="1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Privacidad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FACLM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conforme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Ley</w:t>
      </w:r>
      <w:r>
        <w:rPr>
          <w:spacing w:val="21"/>
        </w:rPr>
        <w:t xml:space="preserve"> </w:t>
      </w:r>
      <w:r>
        <w:t>de Protección de Datos y en los términos establecidos por la misma.</w:t>
      </w:r>
    </w:p>
    <w:p w14:paraId="6E5BC5DB" w14:textId="7D9FE0C4" w:rsidR="00BC6FA3" w:rsidRDefault="00A07639">
      <w:pPr>
        <w:pStyle w:val="Textoindependiente"/>
        <w:tabs>
          <w:tab w:val="left" w:pos="5060"/>
          <w:tab w:val="left" w:pos="5977"/>
          <w:tab w:val="left" w:pos="7263"/>
        </w:tabs>
        <w:spacing w:before="49"/>
        <w:ind w:left="1979"/>
      </w:pPr>
      <w:r>
        <w:rPr>
          <w:spacing w:val="-5"/>
        </w:rPr>
        <w:t>En</w:t>
      </w:r>
      <w:r>
        <w:tab/>
        <w:t>,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2026</w:t>
      </w:r>
    </w:p>
    <w:p w14:paraId="6E5BC5DC" w14:textId="77777777" w:rsidR="00BC6FA3" w:rsidRDefault="00A07639">
      <w:pPr>
        <w:spacing w:before="135"/>
        <w:ind w:left="2" w:right="3"/>
        <w:jc w:val="center"/>
        <w:rPr>
          <w:rFonts w:ascii="Calibri"/>
          <w:i/>
          <w:sz w:val="20"/>
        </w:rPr>
      </w:pPr>
      <w:r>
        <w:rPr>
          <w:rFonts w:ascii="Calibri"/>
          <w:i/>
          <w:spacing w:val="-2"/>
          <w:sz w:val="20"/>
        </w:rPr>
        <w:t>Firma:</w:t>
      </w:r>
    </w:p>
    <w:sectPr w:rsidR="00BC6FA3">
      <w:type w:val="continuous"/>
      <w:pgSz w:w="11910" w:h="16840"/>
      <w:pgMar w:top="146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6FA3"/>
    <w:rsid w:val="0009377C"/>
    <w:rsid w:val="006D287D"/>
    <w:rsid w:val="00A07639"/>
    <w:rsid w:val="00BC6FA3"/>
    <w:rsid w:val="00BE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C5BB"/>
  <w15:docId w15:val="{E60B6B8A-A830-4FB5-867D-BC0A5336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328"/>
    </w:pPr>
    <w:rPr>
      <w:rFonts w:ascii="Calibri" w:eastAsia="Calibri" w:hAnsi="Calibri" w:cs="Calibri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lm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Crespo</dc:creator>
  <dc:description/>
  <cp:lastModifiedBy>david cruz garcia</cp:lastModifiedBy>
  <cp:revision>3</cp:revision>
  <dcterms:created xsi:type="dcterms:W3CDTF">2025-01-07T09:12:00Z</dcterms:created>
  <dcterms:modified xsi:type="dcterms:W3CDTF">2026-01-08T11:52:00Z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2022-01-29T00:00:00Z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2025-01-07T00:00:00Z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D:20220129121742</vt:lpwstr>
  </property>
</Properties>
</file>